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2E" w:rsidRDefault="002467CB" w:rsidP="0015402E">
      <w:r>
        <w:rPr>
          <w:noProof/>
          <w:lang w:eastAsia="de-DE"/>
        </w:rPr>
        <w:pict>
          <v:rect id="_x0000_s1026" style="position:absolute;margin-left:-4.75pt;margin-top:3.3pt;width:497pt;height:68.05pt;z-index:251658240">
            <v:textbox style="mso-next-textbox:#_x0000_s1026">
              <w:txbxContent>
                <w:p w:rsidR="0015402E" w:rsidRPr="008D59F9" w:rsidRDefault="0015402E" w:rsidP="0015402E">
                  <w:pPr>
                    <w:rPr>
                      <w:rFonts w:ascii="Arial" w:hAnsi="Arial" w:cs="Arial"/>
                    </w:rPr>
                  </w:pPr>
                  <w:r w:rsidRPr="008D59F9">
                    <w:rPr>
                      <w:rFonts w:ascii="Arial" w:hAnsi="Arial" w:cs="Arial"/>
                      <w:u w:val="single"/>
                    </w:rPr>
                    <w:t>Arbeitsblatt</w:t>
                  </w:r>
                </w:p>
                <w:p w:rsidR="0015402E" w:rsidRPr="008D59F9" w:rsidRDefault="0015402E" w:rsidP="0015402E">
                  <w:pPr>
                    <w:rPr>
                      <w:rFonts w:ascii="Arial" w:hAnsi="Arial" w:cs="Arial"/>
                    </w:rPr>
                  </w:pPr>
                  <w:r w:rsidRPr="008D59F9">
                    <w:rPr>
                      <w:rFonts w:ascii="Arial" w:hAnsi="Arial" w:cs="Arial"/>
                    </w:rPr>
                    <w:t>Beurteile den Entwicklungsstand ausgewählter Länder des Doppelkontinentes Amerika mithilfe eines selbst angelegten Spinnennetzdiagramms.</w:t>
                  </w:r>
                </w:p>
                <w:p w:rsidR="0015402E" w:rsidRDefault="0015402E"/>
              </w:txbxContent>
            </v:textbox>
          </v:rect>
        </w:pict>
      </w:r>
    </w:p>
    <w:p w:rsidR="0015402E" w:rsidRDefault="0015402E" w:rsidP="0015402E"/>
    <w:p w:rsidR="0015402E" w:rsidRDefault="0015402E" w:rsidP="0015402E"/>
    <w:p w:rsidR="008D59F9" w:rsidRPr="0015402E" w:rsidRDefault="008D59F9" w:rsidP="0015402E"/>
    <w:tbl>
      <w:tblPr>
        <w:tblStyle w:val="Tabellengitternetz"/>
        <w:tblW w:w="9889" w:type="dxa"/>
        <w:tblLayout w:type="fixed"/>
        <w:tblLook w:val="04A0"/>
      </w:tblPr>
      <w:tblGrid>
        <w:gridCol w:w="1101"/>
        <w:gridCol w:w="1464"/>
        <w:gridCol w:w="1465"/>
        <w:gridCol w:w="1465"/>
        <w:gridCol w:w="1464"/>
        <w:gridCol w:w="1465"/>
        <w:gridCol w:w="1465"/>
      </w:tblGrid>
      <w:tr w:rsidR="00F70FA8" w:rsidTr="008D59F9">
        <w:tc>
          <w:tcPr>
            <w:tcW w:w="1101" w:type="dxa"/>
          </w:tcPr>
          <w:p w:rsidR="008D59F9" w:rsidRPr="008D59F9" w:rsidRDefault="008D59F9" w:rsidP="0015402E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02E" w:rsidRPr="008D59F9" w:rsidRDefault="00C20EC2" w:rsidP="0015402E">
            <w:pPr>
              <w:rPr>
                <w:rFonts w:ascii="Arial" w:hAnsi="Arial" w:cs="Arial"/>
                <w:sz w:val="18"/>
                <w:szCs w:val="18"/>
              </w:rPr>
            </w:pPr>
            <w:r w:rsidRPr="008D59F9">
              <w:rPr>
                <w:rFonts w:ascii="Arial" w:hAnsi="Arial" w:cs="Arial"/>
                <w:sz w:val="18"/>
                <w:szCs w:val="18"/>
              </w:rPr>
              <w:t>2015/2016</w:t>
            </w:r>
          </w:p>
        </w:tc>
        <w:tc>
          <w:tcPr>
            <w:tcW w:w="1464" w:type="dxa"/>
          </w:tcPr>
          <w:p w:rsidR="0015402E" w:rsidRPr="008D59F9" w:rsidRDefault="001763C6" w:rsidP="00F70FA8">
            <w:pPr>
              <w:rPr>
                <w:rFonts w:ascii="Arial" w:hAnsi="Arial" w:cs="Arial"/>
                <w:sz w:val="18"/>
                <w:szCs w:val="18"/>
              </w:rPr>
            </w:pPr>
            <w:r w:rsidRPr="008D59F9">
              <w:rPr>
                <w:rFonts w:ascii="Arial" w:hAnsi="Arial" w:cs="Arial"/>
                <w:sz w:val="18"/>
                <w:szCs w:val="18"/>
              </w:rPr>
              <w:t>Anteil des DL am BIP</w:t>
            </w:r>
          </w:p>
        </w:tc>
        <w:tc>
          <w:tcPr>
            <w:tcW w:w="1465" w:type="dxa"/>
          </w:tcPr>
          <w:p w:rsidR="0015402E" w:rsidRPr="008D59F9" w:rsidRDefault="00F70FA8" w:rsidP="0015402E">
            <w:pPr>
              <w:rPr>
                <w:rFonts w:ascii="Arial" w:hAnsi="Arial" w:cs="Arial"/>
                <w:sz w:val="18"/>
                <w:szCs w:val="18"/>
              </w:rPr>
            </w:pPr>
            <w:r w:rsidRPr="008D59F9">
              <w:rPr>
                <w:rFonts w:ascii="Arial" w:hAnsi="Arial" w:cs="Arial"/>
                <w:sz w:val="18"/>
                <w:szCs w:val="18"/>
              </w:rPr>
              <w:t>BIP/Kopf</w:t>
            </w:r>
          </w:p>
        </w:tc>
        <w:tc>
          <w:tcPr>
            <w:tcW w:w="1465" w:type="dxa"/>
          </w:tcPr>
          <w:p w:rsidR="0015402E" w:rsidRPr="008D59F9" w:rsidRDefault="00F70FA8" w:rsidP="00F70FA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59F9">
              <w:rPr>
                <w:rFonts w:ascii="Arial" w:hAnsi="Arial" w:cs="Arial"/>
                <w:sz w:val="18"/>
                <w:szCs w:val="18"/>
              </w:rPr>
              <w:t>Lebenser-wartung</w:t>
            </w:r>
            <w:proofErr w:type="spellEnd"/>
          </w:p>
        </w:tc>
        <w:tc>
          <w:tcPr>
            <w:tcW w:w="1464" w:type="dxa"/>
          </w:tcPr>
          <w:p w:rsidR="0015402E" w:rsidRPr="008D59F9" w:rsidRDefault="00F70FA8" w:rsidP="00F70FA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59F9">
              <w:rPr>
                <w:rFonts w:ascii="Arial" w:hAnsi="Arial" w:cs="Arial"/>
                <w:sz w:val="18"/>
                <w:szCs w:val="18"/>
              </w:rPr>
              <w:t>Alphabetisie-rungsrate</w:t>
            </w:r>
            <w:proofErr w:type="spellEnd"/>
          </w:p>
        </w:tc>
        <w:tc>
          <w:tcPr>
            <w:tcW w:w="1465" w:type="dxa"/>
          </w:tcPr>
          <w:p w:rsidR="0015402E" w:rsidRPr="008D59F9" w:rsidRDefault="00F70FA8" w:rsidP="0015402E">
            <w:pPr>
              <w:rPr>
                <w:rFonts w:ascii="Arial" w:hAnsi="Arial" w:cs="Arial"/>
                <w:sz w:val="18"/>
                <w:szCs w:val="18"/>
              </w:rPr>
            </w:pPr>
            <w:r w:rsidRPr="008D59F9">
              <w:rPr>
                <w:rFonts w:ascii="Arial" w:hAnsi="Arial" w:cs="Arial"/>
                <w:sz w:val="18"/>
                <w:szCs w:val="18"/>
              </w:rPr>
              <w:t>Ärzte/1000 EW</w:t>
            </w:r>
          </w:p>
        </w:tc>
        <w:tc>
          <w:tcPr>
            <w:tcW w:w="1465" w:type="dxa"/>
          </w:tcPr>
          <w:p w:rsidR="0015402E" w:rsidRPr="008D59F9" w:rsidRDefault="00F70FA8" w:rsidP="0015402E">
            <w:pPr>
              <w:rPr>
                <w:rFonts w:ascii="Arial" w:hAnsi="Arial" w:cs="Arial"/>
                <w:sz w:val="18"/>
                <w:szCs w:val="18"/>
              </w:rPr>
            </w:pPr>
            <w:r w:rsidRPr="008D59F9">
              <w:rPr>
                <w:rFonts w:ascii="Arial" w:hAnsi="Arial" w:cs="Arial"/>
                <w:sz w:val="18"/>
                <w:szCs w:val="18"/>
              </w:rPr>
              <w:t>PKW je 1000 EW</w:t>
            </w:r>
          </w:p>
        </w:tc>
      </w:tr>
      <w:tr w:rsidR="00F70FA8" w:rsidTr="008D59F9">
        <w:tc>
          <w:tcPr>
            <w:tcW w:w="1101" w:type="dxa"/>
          </w:tcPr>
          <w:p w:rsidR="0015402E" w:rsidRPr="008D59F9" w:rsidRDefault="00F70FA8" w:rsidP="0015402E">
            <w:pPr>
              <w:rPr>
                <w:rFonts w:ascii="Arial" w:hAnsi="Arial" w:cs="Arial"/>
                <w:sz w:val="18"/>
                <w:szCs w:val="18"/>
              </w:rPr>
            </w:pPr>
            <w:r w:rsidRPr="008D59F9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1464" w:type="dxa"/>
          </w:tcPr>
          <w:p w:rsidR="0015402E" w:rsidRPr="008D59F9" w:rsidRDefault="001763C6" w:rsidP="0015402E">
            <w:pPr>
              <w:rPr>
                <w:rFonts w:ascii="Arial" w:hAnsi="Arial" w:cs="Arial"/>
                <w:sz w:val="18"/>
                <w:szCs w:val="18"/>
              </w:rPr>
            </w:pPr>
            <w:r w:rsidRPr="008D59F9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465" w:type="dxa"/>
          </w:tcPr>
          <w:p w:rsidR="0015402E" w:rsidRPr="008D59F9" w:rsidRDefault="00F70FA8" w:rsidP="0015402E">
            <w:pPr>
              <w:rPr>
                <w:rFonts w:ascii="Arial" w:hAnsi="Arial" w:cs="Arial"/>
                <w:sz w:val="18"/>
                <w:szCs w:val="18"/>
              </w:rPr>
            </w:pPr>
            <w:r w:rsidRPr="008D59F9">
              <w:rPr>
                <w:rFonts w:ascii="Arial" w:hAnsi="Arial" w:cs="Arial"/>
                <w:sz w:val="18"/>
                <w:szCs w:val="18"/>
              </w:rPr>
              <w:t>57.466</w:t>
            </w:r>
          </w:p>
        </w:tc>
        <w:tc>
          <w:tcPr>
            <w:tcW w:w="1465" w:type="dxa"/>
          </w:tcPr>
          <w:p w:rsidR="0015402E" w:rsidRPr="008D59F9" w:rsidRDefault="001763C6" w:rsidP="001763C6">
            <w:pPr>
              <w:rPr>
                <w:rFonts w:ascii="Arial" w:hAnsi="Arial" w:cs="Arial"/>
                <w:sz w:val="18"/>
                <w:szCs w:val="18"/>
              </w:rPr>
            </w:pPr>
            <w:r w:rsidRPr="008D59F9">
              <w:rPr>
                <w:rFonts w:ascii="Arial" w:hAnsi="Arial" w:cs="Arial"/>
                <w:sz w:val="18"/>
                <w:szCs w:val="18"/>
              </w:rPr>
              <w:t>78,7</w:t>
            </w:r>
          </w:p>
        </w:tc>
        <w:tc>
          <w:tcPr>
            <w:tcW w:w="1464" w:type="dxa"/>
          </w:tcPr>
          <w:p w:rsidR="0015402E" w:rsidRPr="008D59F9" w:rsidRDefault="001763C6" w:rsidP="0015402E">
            <w:pPr>
              <w:rPr>
                <w:rFonts w:ascii="Arial" w:hAnsi="Arial" w:cs="Arial"/>
                <w:sz w:val="18"/>
                <w:szCs w:val="18"/>
              </w:rPr>
            </w:pPr>
            <w:r w:rsidRPr="008D59F9">
              <w:rPr>
                <w:rFonts w:ascii="Arial" w:hAnsi="Arial" w:cs="Arial"/>
                <w:sz w:val="18"/>
                <w:szCs w:val="18"/>
              </w:rPr>
              <w:t>100</w:t>
            </w:r>
            <w:r w:rsidR="008D59F9" w:rsidRPr="008D59F9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465" w:type="dxa"/>
          </w:tcPr>
          <w:p w:rsidR="0015402E" w:rsidRPr="008D59F9" w:rsidRDefault="001763C6" w:rsidP="0015402E">
            <w:pPr>
              <w:rPr>
                <w:rFonts w:ascii="Arial" w:hAnsi="Arial" w:cs="Arial"/>
                <w:sz w:val="18"/>
                <w:szCs w:val="18"/>
              </w:rPr>
            </w:pPr>
            <w:r w:rsidRPr="008D59F9">
              <w:rPr>
                <w:rFonts w:ascii="Arial" w:hAnsi="Arial" w:cs="Arial"/>
                <w:sz w:val="18"/>
                <w:szCs w:val="18"/>
              </w:rPr>
              <w:t>5,6</w:t>
            </w:r>
            <w:r w:rsidR="00C20EC2" w:rsidRPr="008D59F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65" w:type="dxa"/>
          </w:tcPr>
          <w:p w:rsidR="0015402E" w:rsidRPr="008D59F9" w:rsidRDefault="00C20EC2" w:rsidP="0015402E">
            <w:pPr>
              <w:rPr>
                <w:rFonts w:ascii="Arial" w:hAnsi="Arial" w:cs="Arial"/>
                <w:sz w:val="18"/>
                <w:szCs w:val="18"/>
              </w:rPr>
            </w:pPr>
            <w:r w:rsidRPr="008D59F9">
              <w:rPr>
                <w:rFonts w:ascii="Arial" w:hAnsi="Arial" w:cs="Arial"/>
                <w:sz w:val="18"/>
                <w:szCs w:val="18"/>
              </w:rPr>
              <w:t>641</w:t>
            </w:r>
          </w:p>
        </w:tc>
      </w:tr>
      <w:tr w:rsidR="00F70FA8" w:rsidTr="008D59F9">
        <w:tc>
          <w:tcPr>
            <w:tcW w:w="1101" w:type="dxa"/>
          </w:tcPr>
          <w:p w:rsidR="0015402E" w:rsidRPr="008D59F9" w:rsidRDefault="00F70FA8" w:rsidP="0015402E">
            <w:pPr>
              <w:rPr>
                <w:rFonts w:ascii="Arial" w:hAnsi="Arial" w:cs="Arial"/>
                <w:sz w:val="18"/>
                <w:szCs w:val="18"/>
              </w:rPr>
            </w:pPr>
            <w:r w:rsidRPr="008D59F9">
              <w:rPr>
                <w:rFonts w:ascii="Arial" w:hAnsi="Arial" w:cs="Arial"/>
                <w:sz w:val="18"/>
                <w:szCs w:val="18"/>
              </w:rPr>
              <w:t>Brasilien</w:t>
            </w:r>
          </w:p>
        </w:tc>
        <w:tc>
          <w:tcPr>
            <w:tcW w:w="1464" w:type="dxa"/>
          </w:tcPr>
          <w:p w:rsidR="0015402E" w:rsidRPr="008D59F9" w:rsidRDefault="001763C6" w:rsidP="0015402E">
            <w:pPr>
              <w:rPr>
                <w:rFonts w:ascii="Arial" w:hAnsi="Arial" w:cs="Arial"/>
                <w:sz w:val="18"/>
                <w:szCs w:val="18"/>
              </w:rPr>
            </w:pPr>
            <w:r w:rsidRPr="008D59F9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465" w:type="dxa"/>
          </w:tcPr>
          <w:p w:rsidR="0015402E" w:rsidRPr="008D59F9" w:rsidRDefault="00F70FA8" w:rsidP="0015402E">
            <w:pPr>
              <w:rPr>
                <w:rFonts w:ascii="Arial" w:hAnsi="Arial" w:cs="Arial"/>
                <w:sz w:val="18"/>
                <w:szCs w:val="18"/>
              </w:rPr>
            </w:pPr>
            <w:r w:rsidRPr="008D59F9">
              <w:rPr>
                <w:rFonts w:ascii="Arial" w:hAnsi="Arial" w:cs="Arial"/>
                <w:sz w:val="18"/>
                <w:szCs w:val="18"/>
              </w:rPr>
              <w:t>8.649</w:t>
            </w:r>
          </w:p>
        </w:tc>
        <w:tc>
          <w:tcPr>
            <w:tcW w:w="1465" w:type="dxa"/>
          </w:tcPr>
          <w:p w:rsidR="0015402E" w:rsidRPr="008D59F9" w:rsidRDefault="001763C6" w:rsidP="001763C6">
            <w:pPr>
              <w:rPr>
                <w:rFonts w:ascii="Arial" w:hAnsi="Arial" w:cs="Arial"/>
                <w:sz w:val="18"/>
                <w:szCs w:val="18"/>
              </w:rPr>
            </w:pPr>
            <w:r w:rsidRPr="008D59F9">
              <w:rPr>
                <w:rFonts w:ascii="Arial" w:hAnsi="Arial" w:cs="Arial"/>
                <w:sz w:val="18"/>
                <w:szCs w:val="18"/>
              </w:rPr>
              <w:t>74,7</w:t>
            </w:r>
          </w:p>
        </w:tc>
        <w:tc>
          <w:tcPr>
            <w:tcW w:w="1464" w:type="dxa"/>
          </w:tcPr>
          <w:p w:rsidR="0015402E" w:rsidRPr="008D59F9" w:rsidRDefault="001763C6" w:rsidP="0015402E">
            <w:pPr>
              <w:rPr>
                <w:rFonts w:ascii="Arial" w:hAnsi="Arial" w:cs="Arial"/>
                <w:sz w:val="18"/>
                <w:szCs w:val="18"/>
              </w:rPr>
            </w:pPr>
            <w:r w:rsidRPr="008D59F9">
              <w:rPr>
                <w:rFonts w:ascii="Arial" w:hAnsi="Arial" w:cs="Arial"/>
                <w:sz w:val="18"/>
                <w:szCs w:val="18"/>
              </w:rPr>
              <w:t>92,6</w:t>
            </w:r>
          </w:p>
        </w:tc>
        <w:tc>
          <w:tcPr>
            <w:tcW w:w="1465" w:type="dxa"/>
          </w:tcPr>
          <w:p w:rsidR="0015402E" w:rsidRPr="008D59F9" w:rsidRDefault="00C20EC2" w:rsidP="0015402E">
            <w:pPr>
              <w:rPr>
                <w:rFonts w:ascii="Arial" w:hAnsi="Arial" w:cs="Arial"/>
                <w:sz w:val="18"/>
                <w:szCs w:val="18"/>
              </w:rPr>
            </w:pPr>
            <w:r w:rsidRPr="008D59F9">
              <w:rPr>
                <w:rFonts w:ascii="Arial" w:hAnsi="Arial" w:cs="Arial"/>
                <w:sz w:val="18"/>
                <w:szCs w:val="18"/>
              </w:rPr>
              <w:t>2,43</w:t>
            </w:r>
          </w:p>
        </w:tc>
        <w:tc>
          <w:tcPr>
            <w:tcW w:w="1465" w:type="dxa"/>
          </w:tcPr>
          <w:p w:rsidR="0015402E" w:rsidRPr="008D59F9" w:rsidRDefault="00C20EC2" w:rsidP="0015402E">
            <w:pPr>
              <w:rPr>
                <w:rFonts w:ascii="Arial" w:hAnsi="Arial" w:cs="Arial"/>
                <w:sz w:val="18"/>
                <w:szCs w:val="18"/>
              </w:rPr>
            </w:pPr>
            <w:r w:rsidRPr="008D59F9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</w:tr>
      <w:tr w:rsidR="00F70FA8" w:rsidTr="008D59F9">
        <w:tc>
          <w:tcPr>
            <w:tcW w:w="1101" w:type="dxa"/>
          </w:tcPr>
          <w:p w:rsidR="0015402E" w:rsidRPr="008D59F9" w:rsidRDefault="00F70FA8" w:rsidP="0015402E">
            <w:pPr>
              <w:rPr>
                <w:rFonts w:ascii="Arial" w:hAnsi="Arial" w:cs="Arial"/>
                <w:sz w:val="18"/>
                <w:szCs w:val="18"/>
              </w:rPr>
            </w:pPr>
            <w:r w:rsidRPr="008D59F9">
              <w:rPr>
                <w:rFonts w:ascii="Arial" w:hAnsi="Arial" w:cs="Arial"/>
                <w:sz w:val="18"/>
                <w:szCs w:val="18"/>
              </w:rPr>
              <w:t>Ecuador</w:t>
            </w:r>
          </w:p>
        </w:tc>
        <w:tc>
          <w:tcPr>
            <w:tcW w:w="1464" w:type="dxa"/>
          </w:tcPr>
          <w:p w:rsidR="0015402E" w:rsidRPr="008D59F9" w:rsidRDefault="001763C6" w:rsidP="0015402E">
            <w:pPr>
              <w:rPr>
                <w:rFonts w:ascii="Arial" w:hAnsi="Arial" w:cs="Arial"/>
                <w:sz w:val="18"/>
                <w:szCs w:val="18"/>
              </w:rPr>
            </w:pPr>
            <w:r w:rsidRPr="008D59F9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65" w:type="dxa"/>
          </w:tcPr>
          <w:p w:rsidR="0015402E" w:rsidRPr="008D59F9" w:rsidRDefault="00F70FA8" w:rsidP="0015402E">
            <w:pPr>
              <w:rPr>
                <w:rFonts w:ascii="Arial" w:hAnsi="Arial" w:cs="Arial"/>
                <w:sz w:val="18"/>
                <w:szCs w:val="18"/>
              </w:rPr>
            </w:pPr>
            <w:r w:rsidRPr="008D59F9">
              <w:rPr>
                <w:rFonts w:ascii="Arial" w:hAnsi="Arial" w:cs="Arial"/>
                <w:sz w:val="18"/>
                <w:szCs w:val="18"/>
              </w:rPr>
              <w:t>5.968</w:t>
            </w:r>
          </w:p>
        </w:tc>
        <w:tc>
          <w:tcPr>
            <w:tcW w:w="1465" w:type="dxa"/>
          </w:tcPr>
          <w:p w:rsidR="0015402E" w:rsidRPr="008D59F9" w:rsidRDefault="001763C6" w:rsidP="0015402E">
            <w:pPr>
              <w:rPr>
                <w:rFonts w:ascii="Arial" w:hAnsi="Arial" w:cs="Arial"/>
                <w:sz w:val="18"/>
                <w:szCs w:val="18"/>
              </w:rPr>
            </w:pPr>
            <w:r w:rsidRPr="008D59F9">
              <w:rPr>
                <w:rFonts w:ascii="Arial" w:hAnsi="Arial" w:cs="Arial"/>
                <w:sz w:val="18"/>
                <w:szCs w:val="18"/>
              </w:rPr>
              <w:t>76,1</w:t>
            </w:r>
          </w:p>
        </w:tc>
        <w:tc>
          <w:tcPr>
            <w:tcW w:w="1464" w:type="dxa"/>
          </w:tcPr>
          <w:p w:rsidR="0015402E" w:rsidRPr="008D59F9" w:rsidRDefault="001763C6" w:rsidP="0015402E">
            <w:pPr>
              <w:rPr>
                <w:rFonts w:ascii="Arial" w:hAnsi="Arial" w:cs="Arial"/>
                <w:sz w:val="18"/>
                <w:szCs w:val="18"/>
              </w:rPr>
            </w:pPr>
            <w:r w:rsidRPr="008D59F9">
              <w:rPr>
                <w:rFonts w:ascii="Arial" w:hAnsi="Arial" w:cs="Arial"/>
                <w:sz w:val="18"/>
                <w:szCs w:val="18"/>
              </w:rPr>
              <w:t>94,5</w:t>
            </w:r>
          </w:p>
        </w:tc>
        <w:tc>
          <w:tcPr>
            <w:tcW w:w="1465" w:type="dxa"/>
          </w:tcPr>
          <w:p w:rsidR="0015402E" w:rsidRPr="008D59F9" w:rsidRDefault="00C20EC2" w:rsidP="0015402E">
            <w:pPr>
              <w:rPr>
                <w:rFonts w:ascii="Arial" w:hAnsi="Arial" w:cs="Arial"/>
                <w:sz w:val="18"/>
                <w:szCs w:val="18"/>
              </w:rPr>
            </w:pPr>
            <w:r w:rsidRPr="008D59F9">
              <w:rPr>
                <w:rFonts w:ascii="Arial" w:hAnsi="Arial" w:cs="Arial"/>
                <w:sz w:val="18"/>
                <w:szCs w:val="18"/>
              </w:rPr>
              <w:t>1,41</w:t>
            </w:r>
          </w:p>
        </w:tc>
        <w:tc>
          <w:tcPr>
            <w:tcW w:w="1465" w:type="dxa"/>
          </w:tcPr>
          <w:p w:rsidR="0015402E" w:rsidRPr="008D59F9" w:rsidRDefault="00C20EC2" w:rsidP="0015402E">
            <w:pPr>
              <w:rPr>
                <w:rFonts w:ascii="Arial" w:hAnsi="Arial" w:cs="Arial"/>
                <w:sz w:val="18"/>
                <w:szCs w:val="18"/>
              </w:rPr>
            </w:pPr>
            <w:r w:rsidRPr="008D59F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</w:tbl>
    <w:p w:rsidR="008D59F9" w:rsidRDefault="008D59F9" w:rsidP="00C20EC2">
      <w:pPr>
        <w:ind w:right="-1134"/>
        <w:rPr>
          <w:rFonts w:ascii="Arial" w:hAnsi="Arial" w:cs="Arial"/>
          <w:sz w:val="18"/>
          <w:szCs w:val="18"/>
          <w:u w:val="single"/>
        </w:rPr>
      </w:pPr>
    </w:p>
    <w:p w:rsidR="008D59F9" w:rsidRDefault="00C20EC2" w:rsidP="00C20EC2">
      <w:pPr>
        <w:ind w:right="-1134"/>
        <w:rPr>
          <w:rFonts w:ascii="Arial" w:hAnsi="Arial" w:cs="Arial"/>
          <w:sz w:val="18"/>
          <w:szCs w:val="18"/>
        </w:rPr>
      </w:pPr>
      <w:r w:rsidRPr="008D59F9">
        <w:rPr>
          <w:rFonts w:ascii="Arial" w:hAnsi="Arial" w:cs="Arial"/>
          <w:sz w:val="18"/>
          <w:szCs w:val="18"/>
          <w:u w:val="single"/>
        </w:rPr>
        <w:t>Quellen</w:t>
      </w:r>
      <w:r w:rsidRPr="008D59F9">
        <w:rPr>
          <w:rFonts w:ascii="Arial" w:hAnsi="Arial" w:cs="Arial"/>
          <w:sz w:val="18"/>
          <w:szCs w:val="18"/>
        </w:rPr>
        <w:t>:</w:t>
      </w:r>
    </w:p>
    <w:p w:rsidR="00C20EC2" w:rsidRPr="00C20EC2" w:rsidRDefault="00C20EC2" w:rsidP="00C20EC2">
      <w:pPr>
        <w:ind w:right="-1134"/>
        <w:rPr>
          <w:rFonts w:ascii="Arial" w:hAnsi="Arial" w:cs="Arial"/>
          <w:color w:val="0000FF" w:themeColor="hyperlink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Anteil des Dienstleistungssektors </w:t>
      </w:r>
      <w:r w:rsidRPr="00C20EC2">
        <w:rPr>
          <w:rFonts w:ascii="Arial" w:hAnsi="Arial" w:cs="Arial"/>
          <w:sz w:val="16"/>
          <w:szCs w:val="16"/>
        </w:rPr>
        <w:t>am BIP</w:t>
      </w:r>
      <w:r>
        <w:rPr>
          <w:rFonts w:ascii="Arial" w:hAnsi="Arial" w:cs="Arial"/>
          <w:sz w:val="16"/>
          <w:szCs w:val="16"/>
        </w:rPr>
        <w:t xml:space="preserve"> in %</w:t>
      </w:r>
      <w:r w:rsidRPr="00C20EC2">
        <w:rPr>
          <w:rFonts w:ascii="Arial" w:hAnsi="Arial" w:cs="Arial"/>
          <w:sz w:val="16"/>
          <w:szCs w:val="16"/>
        </w:rPr>
        <w:t xml:space="preserve">:  </w:t>
      </w:r>
      <w:hyperlink r:id="rId5" w:history="1">
        <w:r w:rsidRPr="00C20EC2">
          <w:rPr>
            <w:rStyle w:val="Hyperlink"/>
            <w:rFonts w:ascii="Arial" w:hAnsi="Arial" w:cs="Arial"/>
            <w:sz w:val="16"/>
            <w:szCs w:val="16"/>
          </w:rPr>
          <w:t>https://de.statista.com</w:t>
        </w:r>
      </w:hyperlink>
      <w:r w:rsidRPr="00C20EC2">
        <w:rPr>
          <w:rFonts w:ascii="Arial" w:hAnsi="Arial" w:cs="Arial"/>
          <w:sz w:val="16"/>
          <w:szCs w:val="16"/>
        </w:rPr>
        <w:br/>
        <w:t>BIP/Kopf</w:t>
      </w:r>
      <w:r>
        <w:rPr>
          <w:rFonts w:ascii="Arial" w:hAnsi="Arial" w:cs="Arial"/>
          <w:sz w:val="16"/>
          <w:szCs w:val="16"/>
        </w:rPr>
        <w:t xml:space="preserve"> in USD</w:t>
      </w:r>
      <w:r w:rsidRPr="00C20EC2">
        <w:rPr>
          <w:rFonts w:ascii="Arial" w:hAnsi="Arial" w:cs="Arial"/>
          <w:sz w:val="16"/>
          <w:szCs w:val="16"/>
        </w:rPr>
        <w:t xml:space="preserve">: </w:t>
      </w:r>
      <w:hyperlink r:id="rId6" w:history="1">
        <w:r w:rsidRPr="00C20EC2">
          <w:rPr>
            <w:rStyle w:val="Hyperlink"/>
            <w:rFonts w:ascii="Arial" w:hAnsi="Arial" w:cs="Arial"/>
            <w:sz w:val="16"/>
            <w:szCs w:val="16"/>
          </w:rPr>
          <w:t>https://data.worldbank.org/indicator/</w:t>
        </w:r>
      </w:hyperlink>
      <w:r w:rsidR="00F70FA8" w:rsidRPr="00C20EC2">
        <w:rPr>
          <w:rFonts w:ascii="Arial" w:hAnsi="Arial" w:cs="Arial"/>
          <w:sz w:val="16"/>
          <w:szCs w:val="16"/>
        </w:rPr>
        <w:t xml:space="preserve"> </w:t>
      </w:r>
      <w:r w:rsidRPr="00C20EC2">
        <w:rPr>
          <w:rFonts w:ascii="Arial" w:hAnsi="Arial" w:cs="Arial"/>
          <w:sz w:val="16"/>
          <w:szCs w:val="16"/>
        </w:rPr>
        <w:br/>
        <w:t>Lebenserwartung</w:t>
      </w:r>
      <w:r>
        <w:rPr>
          <w:rFonts w:ascii="Arial" w:hAnsi="Arial" w:cs="Arial"/>
          <w:sz w:val="16"/>
          <w:szCs w:val="16"/>
        </w:rPr>
        <w:t xml:space="preserve"> in Jahren</w:t>
      </w:r>
      <w:r w:rsidRPr="00C20EC2">
        <w:rPr>
          <w:rFonts w:ascii="Arial" w:hAnsi="Arial" w:cs="Arial"/>
          <w:sz w:val="16"/>
          <w:szCs w:val="16"/>
        </w:rPr>
        <w:t xml:space="preserve">: </w:t>
      </w:r>
      <w:hyperlink r:id="rId7" w:history="1">
        <w:r w:rsidRPr="00C20EC2">
          <w:rPr>
            <w:rStyle w:val="Hyperlink"/>
            <w:rFonts w:ascii="Arial" w:hAnsi="Arial" w:cs="Arial"/>
            <w:sz w:val="16"/>
            <w:szCs w:val="16"/>
          </w:rPr>
          <w:t>https://data.worldbank.org/indicator/SP.DYN.LE00.IN</w:t>
        </w:r>
      </w:hyperlink>
      <w:r w:rsidRPr="00C20EC2">
        <w:rPr>
          <w:rFonts w:ascii="Arial" w:hAnsi="Arial" w:cs="Arial"/>
          <w:sz w:val="16"/>
          <w:szCs w:val="16"/>
        </w:rPr>
        <w:t xml:space="preserve"> </w:t>
      </w:r>
      <w:r w:rsidRPr="00C20EC2">
        <w:rPr>
          <w:rFonts w:ascii="Arial" w:hAnsi="Arial" w:cs="Arial"/>
          <w:sz w:val="16"/>
          <w:szCs w:val="16"/>
        </w:rPr>
        <w:br/>
        <w:t>Alphabetisierungsrate</w:t>
      </w:r>
      <w:r>
        <w:rPr>
          <w:rFonts w:ascii="Arial" w:hAnsi="Arial" w:cs="Arial"/>
          <w:sz w:val="16"/>
          <w:szCs w:val="16"/>
        </w:rPr>
        <w:t xml:space="preserve"> in %</w:t>
      </w:r>
      <w:r w:rsidRPr="00C20EC2">
        <w:rPr>
          <w:rFonts w:ascii="Arial" w:hAnsi="Arial" w:cs="Arial"/>
          <w:sz w:val="16"/>
          <w:szCs w:val="16"/>
        </w:rPr>
        <w:t xml:space="preserve">: </w:t>
      </w:r>
      <w:hyperlink r:id="rId8" w:history="1">
        <w:r w:rsidR="001763C6" w:rsidRPr="00C20EC2">
          <w:rPr>
            <w:rStyle w:val="Hyperlink"/>
            <w:rFonts w:ascii="Arial" w:hAnsi="Arial" w:cs="Arial"/>
            <w:sz w:val="16"/>
            <w:szCs w:val="16"/>
          </w:rPr>
          <w:t>http://commons.ch</w:t>
        </w:r>
      </w:hyperlink>
      <w:r w:rsidRPr="00C20EC2">
        <w:rPr>
          <w:rFonts w:ascii="Arial" w:hAnsi="Arial" w:cs="Arial"/>
          <w:sz w:val="16"/>
          <w:szCs w:val="16"/>
        </w:rPr>
        <w:br/>
        <w:t xml:space="preserve">Ärzte/ 1000 EW: </w:t>
      </w:r>
      <w:hyperlink r:id="rId9" w:history="1">
        <w:r w:rsidRPr="00C20EC2">
          <w:rPr>
            <w:rStyle w:val="Hyperlink"/>
            <w:rFonts w:ascii="Arial" w:hAnsi="Arial" w:cs="Arial"/>
            <w:sz w:val="16"/>
            <w:szCs w:val="16"/>
          </w:rPr>
          <w:t>https://www.welt-in-zahlen.de/laendervergleich.phtml?indicator=42</w:t>
        </w:r>
      </w:hyperlink>
      <w:r w:rsidRPr="00C20EC2">
        <w:rPr>
          <w:rFonts w:ascii="Arial" w:hAnsi="Arial" w:cs="Arial"/>
          <w:sz w:val="16"/>
          <w:szCs w:val="16"/>
        </w:rPr>
        <w:br/>
        <w:t>PKW-Dichte</w:t>
      </w:r>
      <w:r>
        <w:rPr>
          <w:rFonts w:ascii="Arial" w:hAnsi="Arial" w:cs="Arial"/>
          <w:sz w:val="16"/>
          <w:szCs w:val="16"/>
        </w:rPr>
        <w:t xml:space="preserve"> (PKW je 1000 Einwohner)</w:t>
      </w:r>
      <w:r w:rsidRPr="00C20EC2">
        <w:rPr>
          <w:rFonts w:ascii="Arial" w:hAnsi="Arial" w:cs="Arial"/>
          <w:sz w:val="16"/>
          <w:szCs w:val="16"/>
        </w:rPr>
        <w:t xml:space="preserve">: </w:t>
      </w:r>
      <w:hyperlink r:id="rId10" w:history="1">
        <w:r w:rsidRPr="00DE7102">
          <w:rPr>
            <w:rStyle w:val="Hyperlink"/>
            <w:rFonts w:ascii="Arial" w:hAnsi="Arial" w:cs="Arial"/>
            <w:sz w:val="16"/>
            <w:szCs w:val="16"/>
          </w:rPr>
          <w:t>https://de.statista.com/statistik/daten/studie/163407/umfrage/pkw-dichte-in-ausgewaehlten-laendern/</w:t>
        </w:r>
      </w:hyperlink>
      <w:r w:rsidRPr="00C20EC2">
        <w:rPr>
          <w:rFonts w:ascii="Arial" w:hAnsi="Arial" w:cs="Arial"/>
          <w:sz w:val="16"/>
          <w:szCs w:val="16"/>
        </w:rPr>
        <w:br/>
        <w:t>PKW-Dichte</w:t>
      </w:r>
      <w:r>
        <w:rPr>
          <w:rFonts w:ascii="Arial" w:hAnsi="Arial" w:cs="Arial"/>
          <w:sz w:val="16"/>
          <w:szCs w:val="16"/>
        </w:rPr>
        <w:t xml:space="preserve"> (PKW je 1000 Einwohner)</w:t>
      </w:r>
      <w:r w:rsidRPr="00C20EC2">
        <w:rPr>
          <w:rFonts w:ascii="Arial" w:hAnsi="Arial" w:cs="Arial"/>
          <w:sz w:val="16"/>
          <w:szCs w:val="16"/>
        </w:rPr>
        <w:t xml:space="preserve">: </w:t>
      </w:r>
      <w:hyperlink r:id="rId11" w:history="1">
        <w:r w:rsidRPr="00C20EC2">
          <w:rPr>
            <w:rStyle w:val="Hyperlink"/>
            <w:rFonts w:ascii="Arial" w:hAnsi="Arial" w:cs="Arial"/>
            <w:sz w:val="16"/>
            <w:szCs w:val="16"/>
          </w:rPr>
          <w:t>https://www.welt-in-zahlen.de/laendervergleich.phtml?indicator=126</w:t>
        </w:r>
      </w:hyperlink>
      <w:r w:rsidRPr="00C20EC2">
        <w:rPr>
          <w:rFonts w:ascii="Arial" w:hAnsi="Arial" w:cs="Arial"/>
          <w:sz w:val="16"/>
          <w:szCs w:val="16"/>
        </w:rPr>
        <w:t xml:space="preserve"> </w:t>
      </w:r>
    </w:p>
    <w:p w:rsidR="00C20EC2" w:rsidRDefault="008D59F9" w:rsidP="0015402E">
      <w:r>
        <w:t>--------------------------------------------------------------------------------------------------------------------------------------</w:t>
      </w:r>
    </w:p>
    <w:p w:rsidR="00C20EC2" w:rsidRDefault="001878AA" w:rsidP="0015402E">
      <w:pPr>
        <w:rPr>
          <w:rFonts w:ascii="Arial" w:hAnsi="Arial" w:cs="Arial"/>
          <w:sz w:val="20"/>
          <w:szCs w:val="20"/>
          <w:u w:val="single"/>
        </w:rPr>
      </w:pPr>
      <w:r w:rsidRPr="001878AA">
        <w:rPr>
          <w:rFonts w:ascii="Arial" w:hAnsi="Arial" w:cs="Arial"/>
          <w:sz w:val="20"/>
          <w:szCs w:val="20"/>
          <w:u w:val="single"/>
        </w:rPr>
        <w:sym w:font="Wingdings" w:char="F0E8"/>
      </w:r>
      <w:r w:rsidR="008D59F9" w:rsidRPr="008D59F9">
        <w:rPr>
          <w:rFonts w:ascii="Arial" w:hAnsi="Arial" w:cs="Arial"/>
          <w:sz w:val="20"/>
          <w:szCs w:val="20"/>
          <w:u w:val="single"/>
        </w:rPr>
        <w:t>Veranschaulich</w:t>
      </w:r>
      <w:r>
        <w:rPr>
          <w:rFonts w:ascii="Arial" w:hAnsi="Arial" w:cs="Arial"/>
          <w:sz w:val="20"/>
          <w:szCs w:val="20"/>
          <w:u w:val="single"/>
        </w:rPr>
        <w:t>e</w:t>
      </w:r>
      <w:r w:rsidR="008D59F9" w:rsidRPr="008D59F9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die</w:t>
      </w:r>
      <w:r w:rsidR="008D59F9" w:rsidRPr="008D59F9">
        <w:rPr>
          <w:rFonts w:ascii="Arial" w:hAnsi="Arial" w:cs="Arial"/>
          <w:sz w:val="20"/>
          <w:szCs w:val="20"/>
          <w:u w:val="single"/>
        </w:rPr>
        <w:t xml:space="preserve"> Indikatoren im Spinnennetzdiagramm</w:t>
      </w:r>
      <w:r>
        <w:rPr>
          <w:rFonts w:ascii="Arial" w:hAnsi="Arial" w:cs="Arial"/>
          <w:sz w:val="20"/>
          <w:szCs w:val="20"/>
          <w:u w:val="single"/>
        </w:rPr>
        <w:t>.</w:t>
      </w:r>
    </w:p>
    <w:p w:rsidR="00827A22" w:rsidRPr="008D59F9" w:rsidRDefault="00827A22" w:rsidP="0015402E">
      <w:pPr>
        <w:rPr>
          <w:rFonts w:ascii="Arial" w:hAnsi="Arial" w:cs="Arial"/>
          <w:sz w:val="20"/>
          <w:szCs w:val="20"/>
          <w:u w:val="single"/>
        </w:rPr>
      </w:pPr>
    </w:p>
    <w:p w:rsidR="001878AA" w:rsidRDefault="008D59F9" w:rsidP="0015402E">
      <w:r>
        <w:rPr>
          <w:noProof/>
          <w:lang w:eastAsia="de-DE"/>
        </w:rPr>
        <w:drawing>
          <wp:inline distT="0" distB="0" distL="0" distR="0">
            <wp:extent cx="6054204" cy="3896436"/>
            <wp:effectExtent l="19050" t="0" r="22746" b="8814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763C6" w:rsidRPr="001878AA" w:rsidRDefault="001878AA" w:rsidP="001878AA">
      <w:pPr>
        <w:ind w:right="-426"/>
        <w:rPr>
          <w:rFonts w:ascii="Arial" w:hAnsi="Arial" w:cs="Arial"/>
          <w:sz w:val="20"/>
          <w:szCs w:val="20"/>
          <w:u w:val="single"/>
        </w:rPr>
      </w:pPr>
      <w:r w:rsidRPr="001878AA">
        <w:rPr>
          <w:rFonts w:ascii="Arial" w:hAnsi="Arial" w:cs="Arial"/>
          <w:sz w:val="20"/>
          <w:szCs w:val="20"/>
          <w:u w:val="single"/>
        </w:rPr>
        <w:sym w:font="Wingdings" w:char="F0E8"/>
      </w:r>
      <w:r w:rsidRPr="001878AA">
        <w:rPr>
          <w:rFonts w:ascii="Arial" w:hAnsi="Arial" w:cs="Arial"/>
          <w:sz w:val="20"/>
          <w:szCs w:val="20"/>
          <w:u w:val="single"/>
        </w:rPr>
        <w:t xml:space="preserve">Werte die Daten zu den </w:t>
      </w:r>
      <w:r>
        <w:rPr>
          <w:rFonts w:ascii="Arial" w:hAnsi="Arial" w:cs="Arial"/>
          <w:sz w:val="20"/>
          <w:szCs w:val="20"/>
          <w:u w:val="single"/>
        </w:rPr>
        <w:t xml:space="preserve">drei </w:t>
      </w:r>
      <w:r w:rsidRPr="001878AA">
        <w:rPr>
          <w:rFonts w:ascii="Arial" w:hAnsi="Arial" w:cs="Arial"/>
          <w:sz w:val="20"/>
          <w:szCs w:val="20"/>
          <w:u w:val="single"/>
        </w:rPr>
        <w:t>Ländern vergleichend aus und schlussfolgere deren Entwicklungsstand.</w:t>
      </w:r>
    </w:p>
    <w:sectPr w:rsidR="001763C6" w:rsidRPr="001878AA" w:rsidSect="0084468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5402E"/>
    <w:rsid w:val="0015402E"/>
    <w:rsid w:val="001763C6"/>
    <w:rsid w:val="001878AA"/>
    <w:rsid w:val="002467CB"/>
    <w:rsid w:val="00673404"/>
    <w:rsid w:val="00827A22"/>
    <w:rsid w:val="0084468A"/>
    <w:rsid w:val="008D59F9"/>
    <w:rsid w:val="00C03EA1"/>
    <w:rsid w:val="00C20EC2"/>
    <w:rsid w:val="00DD215C"/>
    <w:rsid w:val="00E86851"/>
    <w:rsid w:val="00F70FA8"/>
    <w:rsid w:val="00FB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59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54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1763C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20EC2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ta.worldbank.org/indicator/SP.DYN.LE00.IN" TargetMode="External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ata.worldbank.org/indicator/" TargetMode="External"/><Relationship Id="rId11" Type="http://schemas.openxmlformats.org/officeDocument/2006/relationships/hyperlink" Target="https://www.welt-in-zahlen.de/laendervergleich.phtml?indicator=126" TargetMode="External"/><Relationship Id="rId5" Type="http://schemas.openxmlformats.org/officeDocument/2006/relationships/hyperlink" Target="https://de.statista.com" TargetMode="External"/><Relationship Id="rId10" Type="http://schemas.openxmlformats.org/officeDocument/2006/relationships/hyperlink" Target="https://de.statista.com/statistik/daten/studie/163407/umfrage/pkw-dichte-in-ausgewaehlten-laender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lt-in-zahlen.de/laendervergleich.phtml?indicator=42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plotArea>
      <c:layout>
        <c:manualLayout>
          <c:layoutTarget val="inner"/>
          <c:xMode val="edge"/>
          <c:yMode val="edge"/>
          <c:x val="0.19462088072324288"/>
          <c:y val="0.11288182727159106"/>
          <c:w val="0.51710133982931528"/>
          <c:h val="0.80346167626004894"/>
        </c:manualLayout>
      </c:layout>
      <c:radarChart>
        <c:radarStyle val="marker"/>
        <c:ser>
          <c:idx val="0"/>
          <c:order val="0"/>
          <c:tx>
            <c:strRef>
              <c:f>Tabelle1!$B$1</c:f>
              <c:strCache>
                <c:ptCount val="1"/>
                <c:pt idx="0">
                  <c:v>USA</c:v>
                </c:pt>
              </c:strCache>
            </c:strRef>
          </c:tx>
          <c:cat>
            <c:strRef>
              <c:f>Tabelle1!$A$2:$A$7</c:f>
              <c:strCache>
                <c:ptCount val="6"/>
                <c:pt idx="0">
                  <c:v>DL-Anteil am BIP</c:v>
                </c:pt>
                <c:pt idx="1">
                  <c:v>BIP je Kopf</c:v>
                </c:pt>
                <c:pt idx="2">
                  <c:v>Lebenserwartung</c:v>
                </c:pt>
                <c:pt idx="3">
                  <c:v>Alphabetisierung</c:v>
                </c:pt>
                <c:pt idx="4">
                  <c:v>Ärzte je 1000 EW</c:v>
                </c:pt>
                <c:pt idx="5">
                  <c:v>PKW-Dichte</c:v>
                </c:pt>
              </c:strCache>
            </c:strRef>
          </c:cat>
          <c:val>
            <c:numRef>
              <c:f>Tabelle1!$B$2:$B$7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Brasilien</c:v>
                </c:pt>
              </c:strCache>
            </c:strRef>
          </c:tx>
          <c:cat>
            <c:strRef>
              <c:f>Tabelle1!$A$2:$A$7</c:f>
              <c:strCache>
                <c:ptCount val="6"/>
                <c:pt idx="0">
                  <c:v>DL-Anteil am BIP</c:v>
                </c:pt>
                <c:pt idx="1">
                  <c:v>BIP je Kopf</c:v>
                </c:pt>
                <c:pt idx="2">
                  <c:v>Lebenserwartung</c:v>
                </c:pt>
                <c:pt idx="3">
                  <c:v>Alphabetisierung</c:v>
                </c:pt>
                <c:pt idx="4">
                  <c:v>Ärzte je 1000 EW</c:v>
                </c:pt>
                <c:pt idx="5">
                  <c:v>PKW-Dichte</c:v>
                </c:pt>
              </c:strCache>
            </c:strRef>
          </c:cat>
          <c:val>
            <c:numRef>
              <c:f>Tabelle1!$C$2:$C$7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Ecuador</c:v>
                </c:pt>
              </c:strCache>
            </c:strRef>
          </c:tx>
          <c:cat>
            <c:strRef>
              <c:f>Tabelle1!$A$2:$A$7</c:f>
              <c:strCache>
                <c:ptCount val="6"/>
                <c:pt idx="0">
                  <c:v>DL-Anteil am BIP</c:v>
                </c:pt>
                <c:pt idx="1">
                  <c:v>BIP je Kopf</c:v>
                </c:pt>
                <c:pt idx="2">
                  <c:v>Lebenserwartung</c:v>
                </c:pt>
                <c:pt idx="3">
                  <c:v>Alphabetisierung</c:v>
                </c:pt>
                <c:pt idx="4">
                  <c:v>Ärzte je 1000 EW</c:v>
                </c:pt>
                <c:pt idx="5">
                  <c:v>PKW-Dichte</c:v>
                </c:pt>
              </c:strCache>
            </c:strRef>
          </c:cat>
          <c:val>
            <c:numRef>
              <c:f>Tabelle1!$D$2:$D$7</c:f>
              <c:numCache>
                <c:formatCode>General</c:formatCode>
                <c:ptCount val="6"/>
              </c:numCache>
            </c:numRef>
          </c:val>
        </c:ser>
        <c:axId val="81958016"/>
        <c:axId val="81959552"/>
      </c:radarChart>
      <c:catAx>
        <c:axId val="81958016"/>
        <c:scaling>
          <c:orientation val="minMax"/>
        </c:scaling>
        <c:axPos val="b"/>
        <c:majorGridlines/>
        <c:numFmt formatCode="dd/mm/yyyy" sourceLinked="1"/>
        <c:tickLblPos val="nextTo"/>
        <c:crossAx val="81959552"/>
        <c:crosses val="autoZero"/>
        <c:auto val="1"/>
        <c:lblAlgn val="ctr"/>
        <c:lblOffset val="100"/>
      </c:catAx>
      <c:valAx>
        <c:axId val="81959552"/>
        <c:scaling>
          <c:orientation val="minMax"/>
          <c:max val="1"/>
        </c:scaling>
        <c:axPos val="l"/>
        <c:numFmt formatCode="General" sourceLinked="1"/>
        <c:majorTickMark val="cross"/>
        <c:tickLblPos val="none"/>
        <c:crossAx val="8195801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F4E4D-464B-469F-8774-A529BAC2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Sedelky</dc:creator>
  <cp:keywords/>
  <dc:description/>
  <cp:lastModifiedBy>Olaf Sedelky</cp:lastModifiedBy>
  <cp:revision>4</cp:revision>
  <dcterms:created xsi:type="dcterms:W3CDTF">2018-02-24T08:59:00Z</dcterms:created>
  <dcterms:modified xsi:type="dcterms:W3CDTF">2018-03-06T09:36:00Z</dcterms:modified>
</cp:coreProperties>
</file>